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410" w:rsidRPr="00523F9D" w:rsidRDefault="000F5410" w:rsidP="000F5410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523F9D">
        <w:rPr>
          <w:rFonts w:ascii="Times New Roman" w:hAnsi="Times New Roman" w:cs="Times New Roman"/>
          <w:sz w:val="28"/>
          <w:szCs w:val="28"/>
        </w:rPr>
        <w:t>П</w:t>
      </w:r>
      <w:r w:rsidRPr="00523F9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523F9D">
        <w:rPr>
          <w:rFonts w:ascii="Times New Roman" w:hAnsi="Times New Roman" w:cs="Times New Roman"/>
          <w:sz w:val="28"/>
          <w:szCs w:val="28"/>
        </w:rPr>
        <w:t>дсумкова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контрольна робота з біології 10</w:t>
      </w:r>
      <w:r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клас   ІІ семестр.</w:t>
      </w:r>
    </w:p>
    <w:p w:rsidR="000F5410" w:rsidRPr="00523F9D" w:rsidRDefault="000F5410" w:rsidP="000F5410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523F9D">
        <w:rPr>
          <w:rFonts w:ascii="Times New Roman" w:hAnsi="Times New Roman" w:cs="Times New Roman"/>
          <w:sz w:val="28"/>
          <w:szCs w:val="28"/>
          <w:lang w:val="uk-UA"/>
        </w:rPr>
        <w:t>1.Назвіть прізвище вченого, який увів термін «мутації»: а)  Г.Мендель, б)Т.Х.Морган, в)У.Бетсон, г) Г де Фріз.</w:t>
      </w:r>
    </w:p>
    <w:p w:rsidR="000F5410" w:rsidRPr="00523F9D" w:rsidRDefault="000F5410" w:rsidP="000F5410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523F9D">
        <w:rPr>
          <w:rFonts w:ascii="Times New Roman" w:hAnsi="Times New Roman" w:cs="Times New Roman"/>
          <w:sz w:val="28"/>
          <w:szCs w:val="28"/>
          <w:lang w:val="uk-UA"/>
        </w:rPr>
        <w:t>2. Укажіть клітини, у яких можуть виникати мутації:</w:t>
      </w:r>
    </w:p>
    <w:p w:rsidR="000F5410" w:rsidRPr="00523F9D" w:rsidRDefault="000F5410" w:rsidP="000F5410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   а) лише статеві, б) лише нестатеві, в) будь-які.</w:t>
      </w:r>
    </w:p>
    <w:p w:rsidR="000F5410" w:rsidRPr="00523F9D" w:rsidRDefault="000F5410" w:rsidP="000F5410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523F9D">
        <w:rPr>
          <w:rFonts w:ascii="Times New Roman" w:hAnsi="Times New Roman" w:cs="Times New Roman"/>
          <w:sz w:val="28"/>
          <w:szCs w:val="28"/>
          <w:lang w:val="uk-UA"/>
        </w:rPr>
        <w:t>3. Укажіть мінливість, яку відносять до спадкової: а) вікова,</w:t>
      </w:r>
    </w:p>
    <w:p w:rsidR="000F5410" w:rsidRPr="00523F9D" w:rsidRDefault="000F5410" w:rsidP="000F5410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   б) модифікаційна, в) муційна, г) сезонна.</w:t>
      </w:r>
    </w:p>
    <w:p w:rsidR="000F5410" w:rsidRPr="00523F9D" w:rsidRDefault="000F5410" w:rsidP="000F5410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523F9D">
        <w:rPr>
          <w:rFonts w:ascii="Times New Roman" w:hAnsi="Times New Roman" w:cs="Times New Roman"/>
          <w:sz w:val="28"/>
          <w:szCs w:val="28"/>
          <w:lang w:val="uk-UA"/>
        </w:rPr>
        <w:t>4. Зазначте, як називають сукупність генів, розташованих в одній</w:t>
      </w:r>
    </w:p>
    <w:p w:rsidR="000F5410" w:rsidRPr="00523F9D" w:rsidRDefault="000F5410" w:rsidP="000F5410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   хромосомі: а) геном б) каріотип в)група зчеплення г) плазміда.</w:t>
      </w:r>
    </w:p>
    <w:p w:rsidR="000F5410" w:rsidRPr="00523F9D" w:rsidRDefault="000F5410" w:rsidP="000F5410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523F9D">
        <w:rPr>
          <w:rFonts w:ascii="Times New Roman" w:hAnsi="Times New Roman" w:cs="Times New Roman"/>
          <w:sz w:val="28"/>
          <w:szCs w:val="28"/>
          <w:lang w:val="uk-UA"/>
        </w:rPr>
        <w:t>5.Назвіть схрещування особин, які розрізняються різними варіан-</w:t>
      </w:r>
    </w:p>
    <w:p w:rsidR="000F5410" w:rsidRPr="00523F9D" w:rsidRDefault="000F5410" w:rsidP="000F5410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  тами двох ознак: а)моногібридне б)дигібридне в) полігібридне.</w:t>
      </w:r>
    </w:p>
    <w:p w:rsidR="000F5410" w:rsidRPr="00523F9D" w:rsidRDefault="000F5410" w:rsidP="000F5410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523F9D">
        <w:rPr>
          <w:rFonts w:ascii="Times New Roman" w:hAnsi="Times New Roman" w:cs="Times New Roman"/>
          <w:sz w:val="28"/>
          <w:szCs w:val="28"/>
          <w:lang w:val="uk-UA"/>
        </w:rPr>
        <w:t>6. Визначте умови, за яких усі варіанти генотипу проявляються у фенотипі гібридних особин: а) повне домінування б)проміжний</w:t>
      </w:r>
    </w:p>
    <w:p w:rsidR="000F5410" w:rsidRPr="00523F9D" w:rsidRDefault="000F5410" w:rsidP="000F5410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    характер успадкування в) множинна дія генів г) взаємовідносини</w:t>
      </w:r>
    </w:p>
    <w:p w:rsidR="000F5410" w:rsidRDefault="000F5410" w:rsidP="000F5410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    неалельних генів.</w:t>
      </w:r>
    </w:p>
    <w:p w:rsidR="00151BD1" w:rsidRDefault="00151BD1" w:rsidP="000F5410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 Які типи гамет утворюють організми з такими генотипами: а) ААВВСС</w:t>
      </w:r>
      <w:r w:rsidR="001F0DA4">
        <w:rPr>
          <w:rFonts w:ascii="Times New Roman" w:hAnsi="Times New Roman" w:cs="Times New Roman"/>
          <w:sz w:val="28"/>
          <w:szCs w:val="28"/>
          <w:lang w:val="uk-UA"/>
        </w:rPr>
        <w:t xml:space="preserve">  б)ААВВСс  в) АаВвСс .</w:t>
      </w:r>
    </w:p>
    <w:p w:rsidR="00FE3A9D" w:rsidRDefault="001F0DA4" w:rsidP="000F5410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8.Зіставте спосіб нестатевого розмноження</w:t>
      </w:r>
      <w:r w:rsidR="00FE3A9D">
        <w:rPr>
          <w:rFonts w:ascii="Times New Roman" w:hAnsi="Times New Roman" w:cs="Times New Roman"/>
          <w:sz w:val="28"/>
          <w:szCs w:val="28"/>
          <w:lang w:val="uk-UA"/>
        </w:rPr>
        <w:t xml:space="preserve"> з організмами, для яких він властивий:  А. поділ навпіл                      1. Дріжджі</w:t>
      </w:r>
      <w:r w:rsidR="0046538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Б брунькування                                          2.Малярійний плазмодій</w:t>
      </w:r>
      <w:r w:rsidR="008177B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В спороутворення                                      3. Хламідомонада                                                  Г множинний поділ                                   4. </w:t>
      </w:r>
      <w:r w:rsidR="00891D78">
        <w:rPr>
          <w:rFonts w:ascii="Times New Roman" w:hAnsi="Times New Roman" w:cs="Times New Roman"/>
          <w:sz w:val="28"/>
          <w:szCs w:val="28"/>
          <w:lang w:val="uk-UA"/>
        </w:rPr>
        <w:t>Амеба протей   5. Ящірка</w:t>
      </w:r>
    </w:p>
    <w:p w:rsidR="00891D78" w:rsidRDefault="00891D78" w:rsidP="000F5410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9. Зіставте стадію сперматогенезу людини</w:t>
      </w:r>
      <w:r w:rsidR="00C03F43">
        <w:rPr>
          <w:rFonts w:ascii="Times New Roman" w:hAnsi="Times New Roman" w:cs="Times New Roman"/>
          <w:sz w:val="28"/>
          <w:szCs w:val="28"/>
          <w:lang w:val="uk-UA"/>
        </w:rPr>
        <w:t xml:space="preserve"> з клітинами,які утворюються:</w:t>
      </w:r>
    </w:p>
    <w:p w:rsidR="00C03F43" w:rsidRPr="00523F9D" w:rsidRDefault="00C03F43" w:rsidP="000F5410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стадія розмноження                        1 спермацити І порядку</w:t>
      </w:r>
      <w:r w:rsidR="002942D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Б стадія росту                                      2 сперматозоони                                                       В стадія дозрівання                             3 </w:t>
      </w:r>
      <w:r w:rsidR="0014586D">
        <w:rPr>
          <w:rFonts w:ascii="Times New Roman" w:hAnsi="Times New Roman" w:cs="Times New Roman"/>
          <w:sz w:val="28"/>
          <w:szCs w:val="28"/>
          <w:lang w:val="uk-UA"/>
        </w:rPr>
        <w:t xml:space="preserve">сперматогонії                                                       Г стадія формування                           4 неполярні </w:t>
      </w:r>
      <w:r w:rsidR="00CD28FE">
        <w:rPr>
          <w:rFonts w:ascii="Times New Roman" w:hAnsi="Times New Roman" w:cs="Times New Roman"/>
          <w:sz w:val="28"/>
          <w:szCs w:val="28"/>
          <w:lang w:val="uk-UA"/>
        </w:rPr>
        <w:t xml:space="preserve">тільця                         </w:t>
      </w:r>
    </w:p>
    <w:p w:rsidR="00027CB4" w:rsidRPr="0014586D" w:rsidRDefault="00CD28F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5 сперматиди.                              </w:t>
      </w:r>
      <w:r w:rsidR="0053603B">
        <w:rPr>
          <w:sz w:val="28"/>
          <w:szCs w:val="28"/>
          <w:lang w:val="uk-UA"/>
        </w:rPr>
        <w:t xml:space="preserve">                   10. У гарбуза білий колір плодів домінує над жовтим. </w:t>
      </w:r>
      <w:r w:rsidR="0049502A">
        <w:rPr>
          <w:sz w:val="28"/>
          <w:szCs w:val="28"/>
          <w:lang w:val="uk-UA"/>
        </w:rPr>
        <w:t xml:space="preserve">Визначте колір у </w:t>
      </w:r>
      <w:r w:rsidR="0049502A">
        <w:rPr>
          <w:sz w:val="28"/>
          <w:szCs w:val="28"/>
          <w:lang w:val="en-US"/>
        </w:rPr>
        <w:t>F</w:t>
      </w:r>
      <w:r w:rsidR="0049502A" w:rsidRPr="00FB151B">
        <w:rPr>
          <w:sz w:val="28"/>
          <w:szCs w:val="28"/>
          <w:lang w:val="uk-UA"/>
        </w:rPr>
        <w:t xml:space="preserve">1 </w:t>
      </w:r>
      <w:r w:rsidR="0049502A">
        <w:rPr>
          <w:sz w:val="28"/>
          <w:szCs w:val="28"/>
          <w:lang w:val="uk-UA"/>
        </w:rPr>
        <w:t xml:space="preserve">при схрещуванні гомозиготних особин </w:t>
      </w:r>
      <w:r w:rsidR="00510345">
        <w:rPr>
          <w:sz w:val="28"/>
          <w:szCs w:val="28"/>
          <w:lang w:val="uk-UA"/>
        </w:rPr>
        <w:t>з білими і жовтими корьорами:                                 А</w:t>
      </w:r>
      <w:r w:rsidR="00FB151B">
        <w:rPr>
          <w:sz w:val="28"/>
          <w:szCs w:val="28"/>
          <w:lang w:val="uk-UA"/>
        </w:rPr>
        <w:t>.</w:t>
      </w:r>
      <w:r w:rsidR="00510345">
        <w:rPr>
          <w:sz w:val="28"/>
          <w:szCs w:val="28"/>
          <w:lang w:val="uk-UA"/>
        </w:rPr>
        <w:t xml:space="preserve"> усі білі</w:t>
      </w:r>
      <w:r w:rsidR="00455CF9">
        <w:rPr>
          <w:sz w:val="28"/>
          <w:szCs w:val="28"/>
          <w:lang w:val="uk-UA"/>
        </w:rPr>
        <w:t xml:space="preserve"> ;  Б</w:t>
      </w:r>
      <w:r w:rsidR="00FB151B">
        <w:rPr>
          <w:sz w:val="28"/>
          <w:szCs w:val="28"/>
          <w:lang w:val="uk-UA"/>
        </w:rPr>
        <w:t>.</w:t>
      </w:r>
      <w:r w:rsidR="00455CF9">
        <w:rPr>
          <w:sz w:val="28"/>
          <w:szCs w:val="28"/>
          <w:lang w:val="uk-UA"/>
        </w:rPr>
        <w:t xml:space="preserve"> усі жовті ;  В</w:t>
      </w:r>
      <w:r w:rsidR="00FB151B">
        <w:rPr>
          <w:sz w:val="28"/>
          <w:szCs w:val="28"/>
          <w:lang w:val="uk-UA"/>
        </w:rPr>
        <w:t>.</w:t>
      </w:r>
      <w:r w:rsidR="00455CF9">
        <w:rPr>
          <w:sz w:val="28"/>
          <w:szCs w:val="28"/>
          <w:lang w:val="uk-UA"/>
        </w:rPr>
        <w:t xml:space="preserve"> 50% --50%  ;  Г</w:t>
      </w:r>
      <w:r w:rsidR="00FB151B">
        <w:rPr>
          <w:sz w:val="28"/>
          <w:szCs w:val="28"/>
          <w:lang w:val="uk-UA"/>
        </w:rPr>
        <w:t>.</w:t>
      </w:r>
      <w:r w:rsidR="00455CF9">
        <w:rPr>
          <w:sz w:val="28"/>
          <w:szCs w:val="28"/>
          <w:lang w:val="uk-UA"/>
        </w:rPr>
        <w:t xml:space="preserve">  75% -- 50% .</w:t>
      </w:r>
      <w:r>
        <w:rPr>
          <w:sz w:val="28"/>
          <w:szCs w:val="28"/>
          <w:lang w:val="uk-UA"/>
        </w:rPr>
        <w:t xml:space="preserve"> </w:t>
      </w:r>
      <w:r w:rsidR="00E275AB">
        <w:rPr>
          <w:sz w:val="28"/>
          <w:szCs w:val="28"/>
          <w:lang w:val="uk-UA"/>
        </w:rPr>
        <w:t xml:space="preserve">                                                11. У людини вміння володіти переважно правою рукою домінантна ознака, лівою рецесивна. </w:t>
      </w:r>
      <w:r w:rsidR="009E651D">
        <w:rPr>
          <w:sz w:val="28"/>
          <w:szCs w:val="28"/>
          <w:lang w:val="uk-UA"/>
        </w:rPr>
        <w:t>Чоловік правша, мати ,</w:t>
      </w:r>
      <w:r w:rsidR="009B523F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9E651D">
        <w:rPr>
          <w:sz w:val="28"/>
          <w:szCs w:val="28"/>
          <w:lang w:val="uk-UA"/>
        </w:rPr>
        <w:t>якого була лівшею</w:t>
      </w:r>
      <w:r w:rsidR="007D6E9A">
        <w:rPr>
          <w:sz w:val="28"/>
          <w:szCs w:val="28"/>
          <w:lang w:val="uk-UA"/>
        </w:rPr>
        <w:t>,</w:t>
      </w:r>
      <w:r w:rsidR="009E651D">
        <w:rPr>
          <w:sz w:val="28"/>
          <w:szCs w:val="28"/>
          <w:lang w:val="uk-UA"/>
        </w:rPr>
        <w:t xml:space="preserve"> одружився з жінкою –правшею, батько якої лівша. Яка ймовірність </w:t>
      </w:r>
      <w:r w:rsidR="007D6E9A">
        <w:rPr>
          <w:sz w:val="28"/>
          <w:szCs w:val="28"/>
          <w:lang w:val="uk-UA"/>
        </w:rPr>
        <w:t>народження дитини-лівші?</w:t>
      </w:r>
      <w:r>
        <w:rPr>
          <w:sz w:val="28"/>
          <w:szCs w:val="28"/>
          <w:lang w:val="uk-UA"/>
        </w:rPr>
        <w:t xml:space="preserve"> </w:t>
      </w:r>
      <w:r w:rsidR="007D6E9A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12. </w:t>
      </w:r>
      <w:r w:rsidR="00520282">
        <w:rPr>
          <w:sz w:val="28"/>
          <w:szCs w:val="28"/>
          <w:lang w:val="uk-UA"/>
        </w:rPr>
        <w:t>Що спільного і відмінного між популяцією людини і тварин?                                               13. Оцініть вплив позитивних і негативних чинників на ріст і розвиток людини.</w:t>
      </w:r>
      <w:r>
        <w:rPr>
          <w:sz w:val="28"/>
          <w:szCs w:val="28"/>
          <w:lang w:val="uk-UA"/>
        </w:rPr>
        <w:t xml:space="preserve">                                                   </w:t>
      </w:r>
      <w:r w:rsidR="0014586D">
        <w:rPr>
          <w:lang w:val="uk-UA"/>
        </w:rPr>
        <w:t xml:space="preserve">                                                                                        </w:t>
      </w:r>
    </w:p>
    <w:sectPr w:rsidR="00027CB4" w:rsidRPr="001458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410"/>
    <w:rsid w:val="00027CB4"/>
    <w:rsid w:val="000F5410"/>
    <w:rsid w:val="0014586D"/>
    <w:rsid w:val="00151BD1"/>
    <w:rsid w:val="001F0DA4"/>
    <w:rsid w:val="002942D3"/>
    <w:rsid w:val="00455CF9"/>
    <w:rsid w:val="00465383"/>
    <w:rsid w:val="0049502A"/>
    <w:rsid w:val="00510345"/>
    <w:rsid w:val="00520282"/>
    <w:rsid w:val="0053603B"/>
    <w:rsid w:val="007D6E9A"/>
    <w:rsid w:val="008177B9"/>
    <w:rsid w:val="00891D78"/>
    <w:rsid w:val="009B523F"/>
    <w:rsid w:val="009E651D"/>
    <w:rsid w:val="00C03F43"/>
    <w:rsid w:val="00CD28FE"/>
    <w:rsid w:val="00E275AB"/>
    <w:rsid w:val="00E71CC9"/>
    <w:rsid w:val="00FB151B"/>
    <w:rsid w:val="00FE3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4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4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404CF-5FC2-4D0C-9DB6-C3FDA5A2C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Bogdan</cp:lastModifiedBy>
  <cp:revision>2</cp:revision>
  <dcterms:created xsi:type="dcterms:W3CDTF">2019-03-09T15:08:00Z</dcterms:created>
  <dcterms:modified xsi:type="dcterms:W3CDTF">2019-03-10T11:16:00Z</dcterms:modified>
</cp:coreProperties>
</file>